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F964" w14:textId="77777777" w:rsidR="00B04408" w:rsidRDefault="00392CA8" w:rsidP="00B457C5">
      <w:pPr>
        <w:widowControl w:val="0"/>
        <w:autoSpaceDE w:val="0"/>
        <w:autoSpaceDN w:val="0"/>
        <w:adjustRightInd w:val="0"/>
        <w:ind w:left="3963" w:right="310" w:firstLine="993"/>
        <w:rPr>
          <w:rFonts w:cs="MyriadPro-Regular"/>
          <w:b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Chambly, le  </w:t>
      </w:r>
    </w:p>
    <w:p w14:paraId="6E216756" w14:textId="77777777" w:rsidR="004C430C" w:rsidRDefault="004C430C" w:rsidP="0028755F">
      <w:pPr>
        <w:widowControl w:val="0"/>
        <w:autoSpaceDE w:val="0"/>
        <w:autoSpaceDN w:val="0"/>
        <w:adjustRightInd w:val="0"/>
        <w:ind w:left="-1701" w:right="310"/>
        <w:rPr>
          <w:rFonts w:cs="MyriadPro-Regular"/>
          <w:b/>
          <w:sz w:val="22"/>
          <w:szCs w:val="22"/>
        </w:rPr>
      </w:pP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  <w:r>
        <w:rPr>
          <w:rFonts w:cs="MyriadPro-Regular"/>
          <w:b/>
          <w:sz w:val="22"/>
          <w:szCs w:val="22"/>
        </w:rPr>
        <w:tab/>
      </w:r>
    </w:p>
    <w:p w14:paraId="128651BF" w14:textId="77777777" w:rsidR="00D54FA6" w:rsidRPr="00777BE6" w:rsidRDefault="00D54FA6" w:rsidP="00D54FA6">
      <w:pPr>
        <w:pStyle w:val="Default"/>
        <w:ind w:left="-1701" w:right="310"/>
        <w:rPr>
          <w:rFonts w:cs="MyriadPro-Regular"/>
          <w:b/>
          <w:sz w:val="20"/>
          <w:szCs w:val="20"/>
        </w:rPr>
      </w:pPr>
      <w:r w:rsidRPr="00D54FA6">
        <w:rPr>
          <w:rFonts w:ascii="Calibri" w:hAnsi="Calibri" w:cs="MyriadPro-Regular"/>
          <w:b/>
          <w:color w:val="auto"/>
          <w:sz w:val="20"/>
          <w:szCs w:val="20"/>
        </w:rPr>
        <w:t xml:space="preserve">Département Vie associative et culture </w:t>
      </w:r>
      <w:r w:rsidRPr="00D54FA6">
        <w:rPr>
          <w:rFonts w:ascii="Calibri" w:hAnsi="Calibri" w:cs="MyriadPro-Regular"/>
          <w:b/>
          <w:color w:val="auto"/>
          <w:sz w:val="20"/>
          <w:szCs w:val="20"/>
        </w:rPr>
        <w:br/>
        <w:t>Division Vie associative, sport et citoyenneté</w:t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  <w:r w:rsidRPr="00777BE6">
        <w:rPr>
          <w:rFonts w:cs="MyriadPro-Regular"/>
          <w:b/>
          <w:sz w:val="20"/>
          <w:szCs w:val="20"/>
        </w:rPr>
        <w:tab/>
      </w:r>
    </w:p>
    <w:p w14:paraId="45FAB778" w14:textId="00726555" w:rsidR="00D54FA6" w:rsidRPr="00D54FA6" w:rsidRDefault="00D54FA6" w:rsidP="00D54FA6">
      <w:pPr>
        <w:pStyle w:val="Default"/>
        <w:ind w:left="-1701" w:right="310"/>
        <w:rPr>
          <w:rFonts w:ascii="Calibri" w:hAnsi="Calibri"/>
          <w:color w:val="auto"/>
          <w:sz w:val="22"/>
          <w:szCs w:val="22"/>
        </w:rPr>
      </w:pPr>
      <w:r w:rsidRPr="00D54FA6">
        <w:rPr>
          <w:rFonts w:ascii="Calibri" w:hAnsi="Calibri"/>
          <w:color w:val="auto"/>
          <w:sz w:val="20"/>
          <w:szCs w:val="20"/>
        </w:rPr>
        <w:t>Votre correspondant</w:t>
      </w:r>
      <w:r w:rsidR="00DF004F" w:rsidRPr="00D54FA6">
        <w:rPr>
          <w:rFonts w:ascii="Calibri" w:hAnsi="Calibri"/>
          <w:color w:val="auto"/>
          <w:sz w:val="20"/>
          <w:szCs w:val="20"/>
        </w:rPr>
        <w:t xml:space="preserve"> :</w:t>
      </w:r>
      <w:r w:rsidR="00DF004F">
        <w:rPr>
          <w:rFonts w:ascii="Calibri" w:hAnsi="Calibri"/>
          <w:color w:val="auto"/>
          <w:sz w:val="20"/>
          <w:szCs w:val="20"/>
        </w:rPr>
        <w:t xml:space="preserve"> Hugo Lonchampt</w:t>
      </w:r>
      <w:r w:rsidRPr="00D54FA6">
        <w:rPr>
          <w:rFonts w:ascii="Calibri" w:hAnsi="Calibri"/>
          <w:color w:val="auto"/>
          <w:sz w:val="22"/>
          <w:szCs w:val="22"/>
        </w:rPr>
        <w:tab/>
      </w:r>
      <w:r w:rsidRPr="00D54FA6">
        <w:rPr>
          <w:rFonts w:ascii="Calibri" w:hAnsi="Calibri"/>
          <w:color w:val="auto"/>
          <w:sz w:val="22"/>
          <w:szCs w:val="22"/>
        </w:rPr>
        <w:tab/>
      </w:r>
      <w:r w:rsidRPr="00D54FA6">
        <w:rPr>
          <w:rFonts w:ascii="Calibri" w:hAnsi="Calibri"/>
          <w:color w:val="auto"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</w:p>
    <w:p w14:paraId="3E5D6171" w14:textId="5C41BD5F" w:rsidR="00D54FA6" w:rsidRPr="00777BE6" w:rsidRDefault="00D54FA6" w:rsidP="00D54FA6">
      <w:pPr>
        <w:widowControl w:val="0"/>
        <w:autoSpaceDE w:val="0"/>
        <w:autoSpaceDN w:val="0"/>
        <w:adjustRightInd w:val="0"/>
        <w:ind w:left="-1701" w:right="310"/>
        <w:rPr>
          <w:rFonts w:cs="MyriadPro-Regular"/>
          <w:b/>
          <w:sz w:val="22"/>
          <w:szCs w:val="22"/>
        </w:rPr>
      </w:pPr>
      <w:r w:rsidRPr="00777BE6">
        <w:rPr>
          <w:sz w:val="20"/>
          <w:szCs w:val="20"/>
        </w:rPr>
        <w:t xml:space="preserve">Tél. </w:t>
      </w:r>
      <w:r w:rsidR="0003349A">
        <w:rPr>
          <w:sz w:val="20"/>
          <w:szCs w:val="20"/>
        </w:rPr>
        <w:t>01 39 37 44 00</w:t>
      </w:r>
      <w:r w:rsidRPr="00777BE6">
        <w:rPr>
          <w:rFonts w:cs="MyriadPro-Regular"/>
          <w:b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  <w:r w:rsidRPr="00777BE6">
        <w:rPr>
          <w:rFonts w:cs="MyriadPro-Regular"/>
          <w:b/>
          <w:sz w:val="22"/>
          <w:szCs w:val="22"/>
        </w:rPr>
        <w:tab/>
      </w:r>
    </w:p>
    <w:p w14:paraId="2BC10308" w14:textId="6AA20099" w:rsidR="00DF004F" w:rsidRDefault="00B73D4E" w:rsidP="00257A40">
      <w:pPr>
        <w:widowControl w:val="0"/>
        <w:autoSpaceDE w:val="0"/>
        <w:autoSpaceDN w:val="0"/>
        <w:adjustRightInd w:val="0"/>
        <w:ind w:left="-1701" w:right="310"/>
        <w:rPr>
          <w:sz w:val="20"/>
          <w:szCs w:val="20"/>
        </w:rPr>
      </w:pPr>
      <w:hyperlink r:id="rId7" w:history="1">
        <w:r w:rsidR="00DF004F" w:rsidRPr="0040444B">
          <w:rPr>
            <w:rStyle w:val="Lienhypertexte"/>
            <w:sz w:val="20"/>
            <w:szCs w:val="20"/>
          </w:rPr>
          <w:t>Service.vieassociative@ville-chambly.fr</w:t>
        </w:r>
      </w:hyperlink>
      <w:r w:rsidR="00DF004F">
        <w:rPr>
          <w:sz w:val="20"/>
          <w:szCs w:val="20"/>
        </w:rPr>
        <w:t xml:space="preserve"> </w:t>
      </w:r>
    </w:p>
    <w:p w14:paraId="783CC353" w14:textId="0437DC96" w:rsidR="00257A40" w:rsidRPr="00257A40" w:rsidRDefault="00B457C5" w:rsidP="00257A40">
      <w:pPr>
        <w:widowControl w:val="0"/>
        <w:autoSpaceDE w:val="0"/>
        <w:autoSpaceDN w:val="0"/>
        <w:adjustRightInd w:val="0"/>
        <w:ind w:left="-1701" w:right="310"/>
        <w:rPr>
          <w:rFonts w:cs="MyriadPro-Regular"/>
          <w:b/>
          <w:sz w:val="22"/>
          <w:szCs w:val="22"/>
        </w:rPr>
      </w:pPr>
      <w:r w:rsidRPr="004C430C">
        <w:rPr>
          <w:rFonts w:cs="MyriadPro-Regular"/>
          <w:sz w:val="22"/>
          <w:szCs w:val="22"/>
        </w:rPr>
        <w:t xml:space="preserve">N. Réf. : </w:t>
      </w:r>
      <w:r w:rsidR="00257A40" w:rsidRPr="00257A40">
        <w:rPr>
          <w:rFonts w:cs="Calibri"/>
          <w:color w:val="000000"/>
          <w:sz w:val="22"/>
          <w:szCs w:val="22"/>
        </w:rPr>
        <w:t>CSA-</w:t>
      </w:r>
      <w:r w:rsidR="00280055">
        <w:rPr>
          <w:rFonts w:cs="Calibri"/>
          <w:color w:val="000000"/>
          <w:sz w:val="22"/>
          <w:szCs w:val="22"/>
        </w:rPr>
        <w:t>HL</w:t>
      </w:r>
      <w:r w:rsidR="00257A40" w:rsidRPr="00257A40">
        <w:rPr>
          <w:rFonts w:cs="Calibri"/>
          <w:color w:val="000000"/>
          <w:sz w:val="22"/>
          <w:szCs w:val="22"/>
        </w:rPr>
        <w:t>-</w:t>
      </w:r>
      <w:r w:rsidR="00280055">
        <w:rPr>
          <w:rFonts w:cs="Calibri"/>
          <w:color w:val="000000"/>
          <w:sz w:val="22"/>
          <w:szCs w:val="22"/>
        </w:rPr>
        <w:t>32021151</w:t>
      </w:r>
    </w:p>
    <w:p w14:paraId="23DE9B15" w14:textId="2D25AF2D" w:rsidR="00B457C5" w:rsidRPr="007805D2" w:rsidRDefault="00B457C5" w:rsidP="007805D2">
      <w:pPr>
        <w:widowControl w:val="0"/>
        <w:autoSpaceDE w:val="0"/>
        <w:autoSpaceDN w:val="0"/>
        <w:adjustRightInd w:val="0"/>
        <w:ind w:left="-1701" w:right="310"/>
        <w:rPr>
          <w:rFonts w:cs="MyriadPro-Regular"/>
          <w:b/>
          <w:sz w:val="22"/>
          <w:szCs w:val="22"/>
        </w:rPr>
      </w:pPr>
    </w:p>
    <w:p w14:paraId="2DF04388" w14:textId="71F82CDF" w:rsidR="00B457C5" w:rsidRDefault="00B457C5" w:rsidP="00B457C5">
      <w:pPr>
        <w:ind w:left="-1701" w:right="310"/>
        <w:rPr>
          <w:sz w:val="22"/>
          <w:szCs w:val="22"/>
        </w:rPr>
      </w:pPr>
      <w:r w:rsidRPr="00B04408">
        <w:rPr>
          <w:sz w:val="22"/>
          <w:szCs w:val="22"/>
        </w:rPr>
        <w:t xml:space="preserve">Objet : </w:t>
      </w:r>
      <w:r w:rsidR="007805D2">
        <w:rPr>
          <w:sz w:val="22"/>
          <w:szCs w:val="22"/>
        </w:rPr>
        <w:t>Demande de subvention 20</w:t>
      </w:r>
      <w:r w:rsidR="006F5C42">
        <w:rPr>
          <w:sz w:val="22"/>
          <w:szCs w:val="22"/>
        </w:rPr>
        <w:t>2</w:t>
      </w:r>
      <w:r w:rsidR="00DF004F">
        <w:rPr>
          <w:sz w:val="22"/>
          <w:szCs w:val="22"/>
        </w:rPr>
        <w:t>4</w:t>
      </w:r>
    </w:p>
    <w:p w14:paraId="755B7625" w14:textId="77777777" w:rsidR="009933D4" w:rsidRDefault="009933D4" w:rsidP="00B457C5">
      <w:pPr>
        <w:ind w:left="-1701" w:right="310"/>
        <w:rPr>
          <w:sz w:val="22"/>
          <w:szCs w:val="22"/>
        </w:rPr>
      </w:pPr>
    </w:p>
    <w:p w14:paraId="50D05D0E" w14:textId="795585C9" w:rsidR="009933D4" w:rsidRDefault="009933D4" w:rsidP="00B457C5">
      <w:pPr>
        <w:ind w:left="-1701" w:right="310"/>
        <w:rPr>
          <w:rFonts w:cs="MyriadPro-Regular"/>
          <w:sz w:val="22"/>
          <w:szCs w:val="22"/>
        </w:rPr>
      </w:pPr>
    </w:p>
    <w:p w14:paraId="60FA79BC" w14:textId="77777777" w:rsidR="005270FE" w:rsidRPr="00B04408" w:rsidRDefault="005270FE" w:rsidP="00B457C5">
      <w:pPr>
        <w:ind w:left="-1701" w:right="310"/>
        <w:rPr>
          <w:rFonts w:cs="MyriadPro-Regular"/>
          <w:sz w:val="22"/>
          <w:szCs w:val="22"/>
        </w:rPr>
      </w:pPr>
    </w:p>
    <w:p w14:paraId="648EC66A" w14:textId="77777777" w:rsidR="00B457C5" w:rsidRDefault="0028755F" w:rsidP="007805D2">
      <w:pPr>
        <w:ind w:left="-1701" w:right="310"/>
        <w:rPr>
          <w:sz w:val="22"/>
          <w:szCs w:val="22"/>
        </w:rPr>
      </w:pP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Pr="004C430C">
        <w:rPr>
          <w:sz w:val="22"/>
          <w:szCs w:val="22"/>
        </w:rPr>
        <w:tab/>
      </w:r>
      <w:r w:rsidR="00FC7EF2" w:rsidRPr="007F622B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82C342" wp14:editId="7989AF7D">
                <wp:simplePos x="0" y="0"/>
                <wp:positionH relativeFrom="column">
                  <wp:posOffset>-1725295</wp:posOffset>
                </wp:positionH>
                <wp:positionV relativeFrom="paragraph">
                  <wp:posOffset>74295</wp:posOffset>
                </wp:positionV>
                <wp:extent cx="641350" cy="0"/>
                <wp:effectExtent l="0" t="0" r="0" b="0"/>
                <wp:wrapNone/>
                <wp:docPr id="2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6A05" id="Connecteur droit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5.85pt,5.85pt" to="-85.35pt,5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" strokecolor="#d8d8d8">
                <o:lock v:ext="edit" shapetype="f"/>
              </v:line>
            </w:pict>
          </mc:Fallback>
        </mc:AlternateContent>
      </w:r>
    </w:p>
    <w:p w14:paraId="545EB2AA" w14:textId="69151B5F" w:rsidR="00A17397" w:rsidRDefault="007805D2" w:rsidP="00A17397">
      <w:pPr>
        <w:pStyle w:val="tlphone"/>
        <w:spacing w:after="240"/>
        <w:ind w:left="-426" w:firstLine="426"/>
        <w:jc w:val="both"/>
        <w:rPr>
          <w:rFonts w:ascii="Calibri" w:eastAsia="Arial" w:hAnsi="Calibri" w:cs="Arial"/>
          <w:sz w:val="22"/>
          <w:szCs w:val="22"/>
        </w:rPr>
      </w:pPr>
      <w:r w:rsidRPr="007805D2">
        <w:rPr>
          <w:rFonts w:ascii="Calibri" w:eastAsia="Arial" w:hAnsi="Calibri" w:cs="Arial"/>
          <w:sz w:val="22"/>
          <w:szCs w:val="22"/>
        </w:rPr>
        <w:t>Mesdames, Messieurs les Présidents</w:t>
      </w:r>
      <w:r w:rsidR="00A17397">
        <w:rPr>
          <w:rFonts w:ascii="Calibri" w:eastAsia="Arial" w:hAnsi="Calibri" w:cs="Arial"/>
          <w:sz w:val="22"/>
          <w:szCs w:val="22"/>
        </w:rPr>
        <w:t>.</w:t>
      </w:r>
    </w:p>
    <w:p w14:paraId="69C7E799" w14:textId="350CBB7D" w:rsidR="00C21FA4" w:rsidRDefault="00C21FA4" w:rsidP="00A17397">
      <w:pPr>
        <w:pStyle w:val="tlphone"/>
        <w:spacing w:after="240"/>
        <w:ind w:left="-426" w:firstLine="426"/>
        <w:jc w:val="both"/>
        <w:rPr>
          <w:rFonts w:ascii="Calibri" w:eastAsia="Arial" w:hAnsi="Calibri" w:cs="Arial"/>
          <w:sz w:val="22"/>
          <w:szCs w:val="22"/>
        </w:rPr>
      </w:pPr>
    </w:p>
    <w:p w14:paraId="44817B42" w14:textId="26855C4A" w:rsidR="00C21FA4" w:rsidRDefault="00C21FA4" w:rsidP="00B73D4E">
      <w:pPr>
        <w:pStyle w:val="tlphone"/>
        <w:spacing w:after="240"/>
        <w:ind w:left="-426" w:firstLine="426"/>
        <w:jc w:val="both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Depuis la reprise des activités, la Division de la vie associative et moi-même en tant que Maire-adjoint en charge de la vie associative et sportive, nous nous mobilisons auprès des bénévoles associatifs, des adhérents et vous-même, afin d’assurer le dynamisme de notre commune.</w:t>
      </w:r>
    </w:p>
    <w:p w14:paraId="47849251" w14:textId="61CAE3B5" w:rsidR="007805D2" w:rsidRPr="007805D2" w:rsidRDefault="00CB0A99" w:rsidP="00B73D4E">
      <w:pPr>
        <w:spacing w:after="240"/>
        <w:ind w:left="-426" w:firstLine="426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J</w:t>
      </w:r>
      <w:r w:rsidR="007805D2" w:rsidRPr="007805D2">
        <w:rPr>
          <w:rFonts w:eastAsia="Arial" w:cs="Arial"/>
          <w:sz w:val="22"/>
          <w:szCs w:val="22"/>
        </w:rPr>
        <w:t>e vous informe que vous pouvez dès aujourd'hui compléter le doss</w:t>
      </w:r>
      <w:r w:rsidR="008A5326">
        <w:rPr>
          <w:rFonts w:eastAsia="Arial" w:cs="Arial"/>
          <w:sz w:val="22"/>
          <w:szCs w:val="22"/>
        </w:rPr>
        <w:t>ier de demande de subvention ci-</w:t>
      </w:r>
      <w:r w:rsidR="007805D2" w:rsidRPr="007805D2">
        <w:rPr>
          <w:rFonts w:eastAsia="Arial" w:cs="Arial"/>
          <w:sz w:val="22"/>
          <w:szCs w:val="22"/>
        </w:rPr>
        <w:t xml:space="preserve">joint ou sur le site internet de la ville </w:t>
      </w:r>
      <w:hyperlink r:id="rId8">
        <w:r w:rsidR="007805D2" w:rsidRPr="007805D2">
          <w:rPr>
            <w:rFonts w:eastAsia="Arial" w:cs="Arial"/>
            <w:color w:val="0000FF"/>
            <w:sz w:val="22"/>
            <w:szCs w:val="22"/>
            <w:u w:val="single"/>
          </w:rPr>
          <w:t>www.ville-chambly.fr</w:t>
        </w:r>
      </w:hyperlink>
      <w:r w:rsidR="007805D2" w:rsidRPr="007805D2">
        <w:rPr>
          <w:rFonts w:eastAsia="Arial" w:cs="Arial"/>
          <w:sz w:val="22"/>
          <w:szCs w:val="22"/>
        </w:rPr>
        <w:t>, et nous le reto</w:t>
      </w:r>
      <w:r w:rsidR="009933D4">
        <w:rPr>
          <w:rFonts w:eastAsia="Arial" w:cs="Arial"/>
          <w:sz w:val="22"/>
          <w:szCs w:val="22"/>
        </w:rPr>
        <w:t xml:space="preserve">urner par </w:t>
      </w:r>
      <w:r w:rsidR="00BA6567">
        <w:rPr>
          <w:rFonts w:eastAsia="Arial" w:cs="Arial"/>
          <w:sz w:val="22"/>
          <w:szCs w:val="22"/>
        </w:rPr>
        <w:t xml:space="preserve">courrier </w:t>
      </w:r>
      <w:r w:rsidR="009933D4">
        <w:rPr>
          <w:rFonts w:eastAsia="Arial" w:cs="Arial"/>
          <w:sz w:val="22"/>
          <w:szCs w:val="22"/>
        </w:rPr>
        <w:t xml:space="preserve">ou par </w:t>
      </w:r>
      <w:r w:rsidR="00BA6567">
        <w:rPr>
          <w:rFonts w:eastAsia="Arial" w:cs="Arial"/>
          <w:sz w:val="22"/>
          <w:szCs w:val="22"/>
        </w:rPr>
        <w:t xml:space="preserve">mail à </w:t>
      </w:r>
      <w:hyperlink r:id="rId9" w:history="1">
        <w:r w:rsidR="00DF004F" w:rsidRPr="0040444B">
          <w:rPr>
            <w:rStyle w:val="Lienhypertexte"/>
          </w:rPr>
          <w:t>service.vieassociative@ville-chambly.fr</w:t>
        </w:r>
      </w:hyperlink>
      <w:r w:rsidR="00DF004F">
        <w:t xml:space="preserve"> </w:t>
      </w:r>
      <w:r>
        <w:rPr>
          <w:rFonts w:eastAsia="Arial" w:cs="Arial"/>
          <w:sz w:val="22"/>
          <w:szCs w:val="22"/>
        </w:rPr>
        <w:t>afin de permettre à la collectivité</w:t>
      </w:r>
      <w:r w:rsidRPr="007805D2">
        <w:rPr>
          <w:rFonts w:eastAsia="Arial" w:cs="Arial"/>
          <w:sz w:val="22"/>
          <w:szCs w:val="22"/>
        </w:rPr>
        <w:t xml:space="preserve"> de préparer le budget 20</w:t>
      </w:r>
      <w:r>
        <w:rPr>
          <w:rFonts w:eastAsia="Arial" w:cs="Arial"/>
          <w:sz w:val="22"/>
          <w:szCs w:val="22"/>
        </w:rPr>
        <w:t>2</w:t>
      </w:r>
      <w:r w:rsidR="00DF004F">
        <w:rPr>
          <w:rFonts w:eastAsia="Arial" w:cs="Arial"/>
          <w:sz w:val="22"/>
          <w:szCs w:val="22"/>
        </w:rPr>
        <w:t>4</w:t>
      </w:r>
      <w:r>
        <w:rPr>
          <w:rFonts w:eastAsia="Arial" w:cs="Arial"/>
          <w:sz w:val="22"/>
          <w:szCs w:val="22"/>
        </w:rPr>
        <w:t>.</w:t>
      </w:r>
    </w:p>
    <w:p w14:paraId="43EE082A" w14:textId="77777777" w:rsidR="00A17397" w:rsidRDefault="006A7470" w:rsidP="00B73D4E">
      <w:pPr>
        <w:ind w:left="-426" w:firstLine="426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Chaque association souhaitant bénéficier d</w:t>
      </w:r>
      <w:r w:rsidR="00A17397">
        <w:rPr>
          <w:rFonts w:eastAsia="Arial" w:cs="Arial"/>
          <w:sz w:val="22"/>
          <w:szCs w:val="22"/>
        </w:rPr>
        <w:t>’un</w:t>
      </w:r>
      <w:r>
        <w:rPr>
          <w:rFonts w:eastAsia="Arial" w:cs="Arial"/>
          <w:sz w:val="22"/>
          <w:szCs w:val="22"/>
        </w:rPr>
        <w:t>e mise à disposition de salles municipales et/ou de prêt de matériel devra déposer un dossier de subvention. Ce dossier est également nécessaire pour toute demande de participation financière à un projet spécifique (subvention exceptionnelle).</w:t>
      </w:r>
    </w:p>
    <w:p w14:paraId="1DBC0BD3" w14:textId="04869D46" w:rsidR="00254A60" w:rsidRDefault="00254A60" w:rsidP="00B73D4E">
      <w:pPr>
        <w:ind w:left="-426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Seules les associations ayant plus de deux </w:t>
      </w:r>
      <w:r w:rsidR="00BA6567">
        <w:rPr>
          <w:rFonts w:eastAsia="Arial" w:cs="Arial"/>
          <w:sz w:val="22"/>
          <w:szCs w:val="22"/>
        </w:rPr>
        <w:t xml:space="preserve">années </w:t>
      </w:r>
      <w:r>
        <w:rPr>
          <w:rFonts w:eastAsia="Arial" w:cs="Arial"/>
          <w:sz w:val="22"/>
          <w:szCs w:val="22"/>
        </w:rPr>
        <w:t>d’existence peuvent formuler une demande de subvention.</w:t>
      </w:r>
    </w:p>
    <w:p w14:paraId="521E6BF4" w14:textId="77777777" w:rsidR="00254A60" w:rsidRDefault="00254A60" w:rsidP="00B73D4E">
      <w:pPr>
        <w:ind w:left="-426"/>
        <w:jc w:val="both"/>
        <w:rPr>
          <w:rFonts w:eastAsia="Arial" w:cs="Arial"/>
          <w:sz w:val="22"/>
          <w:szCs w:val="22"/>
        </w:rPr>
      </w:pPr>
    </w:p>
    <w:p w14:paraId="1A6ED2FA" w14:textId="77777777" w:rsidR="00DF004F" w:rsidRDefault="007805D2" w:rsidP="00B73D4E">
      <w:pPr>
        <w:ind w:left="-426" w:firstLine="426"/>
        <w:jc w:val="both"/>
        <w:rPr>
          <w:rFonts w:eastAsia="Arial" w:cs="Arial"/>
          <w:sz w:val="22"/>
          <w:szCs w:val="22"/>
        </w:rPr>
      </w:pPr>
      <w:r w:rsidRPr="007805D2">
        <w:rPr>
          <w:rFonts w:eastAsia="Arial" w:cs="Arial"/>
          <w:sz w:val="22"/>
          <w:szCs w:val="22"/>
        </w:rPr>
        <w:t xml:space="preserve">Le dossier devra être complété et sera à rendre avec toutes les pièces obligatoires, </w:t>
      </w:r>
      <w:r w:rsidRPr="007805D2">
        <w:rPr>
          <w:rFonts w:eastAsia="Arial" w:cs="Arial"/>
          <w:b/>
          <w:sz w:val="22"/>
          <w:szCs w:val="22"/>
        </w:rPr>
        <w:t xml:space="preserve">pour le </w:t>
      </w:r>
      <w:r w:rsidR="00DF004F">
        <w:rPr>
          <w:rFonts w:eastAsia="Arial" w:cs="Arial"/>
          <w:b/>
          <w:sz w:val="22"/>
          <w:szCs w:val="22"/>
        </w:rPr>
        <w:t xml:space="preserve">17 </w:t>
      </w:r>
      <w:r w:rsidR="00176611">
        <w:rPr>
          <w:rFonts w:eastAsia="Arial" w:cs="Arial"/>
          <w:b/>
          <w:sz w:val="22"/>
          <w:szCs w:val="22"/>
        </w:rPr>
        <w:t>décembre</w:t>
      </w:r>
      <w:r w:rsidRPr="007805D2">
        <w:rPr>
          <w:rFonts w:eastAsia="Arial" w:cs="Arial"/>
          <w:b/>
          <w:sz w:val="22"/>
          <w:szCs w:val="22"/>
        </w:rPr>
        <w:t xml:space="preserve"> 20</w:t>
      </w:r>
      <w:r w:rsidR="00D54FA6">
        <w:rPr>
          <w:rFonts w:eastAsia="Arial" w:cs="Arial"/>
          <w:b/>
          <w:sz w:val="22"/>
          <w:szCs w:val="22"/>
        </w:rPr>
        <w:t>2</w:t>
      </w:r>
      <w:r w:rsidR="00DF004F">
        <w:rPr>
          <w:rFonts w:eastAsia="Arial" w:cs="Arial"/>
          <w:b/>
          <w:sz w:val="22"/>
          <w:szCs w:val="22"/>
        </w:rPr>
        <w:t>3</w:t>
      </w:r>
      <w:r w:rsidRPr="007805D2">
        <w:rPr>
          <w:rFonts w:eastAsia="Arial" w:cs="Arial"/>
          <w:b/>
          <w:sz w:val="22"/>
          <w:szCs w:val="22"/>
        </w:rPr>
        <w:t xml:space="preserve"> au plus tard</w:t>
      </w:r>
      <w:r w:rsidRPr="007805D2">
        <w:rPr>
          <w:rFonts w:eastAsia="Arial" w:cs="Arial"/>
          <w:sz w:val="22"/>
          <w:szCs w:val="22"/>
        </w:rPr>
        <w:t>.</w:t>
      </w:r>
    </w:p>
    <w:p w14:paraId="43AA7BCF" w14:textId="7816B6C6" w:rsidR="00554060" w:rsidRPr="00DF004F" w:rsidRDefault="007805D2" w:rsidP="00B73D4E">
      <w:pPr>
        <w:ind w:left="-426" w:firstLine="426"/>
        <w:jc w:val="both"/>
        <w:rPr>
          <w:rFonts w:eastAsia="Arial" w:cs="Arial"/>
          <w:sz w:val="22"/>
          <w:szCs w:val="22"/>
        </w:rPr>
      </w:pPr>
      <w:r w:rsidRPr="007805D2">
        <w:rPr>
          <w:rFonts w:eastAsia="Arial" w:cs="Arial"/>
          <w:b/>
          <w:sz w:val="22"/>
          <w:szCs w:val="22"/>
          <w:u w:val="single"/>
        </w:rPr>
        <w:t>Tout dossier incomplet ou remis après la date limite, ne sera pas traité</w:t>
      </w:r>
      <w:r w:rsidR="00A17397">
        <w:rPr>
          <w:rFonts w:eastAsia="Arial" w:cs="Arial"/>
          <w:b/>
          <w:sz w:val="22"/>
          <w:szCs w:val="22"/>
          <w:u w:val="single"/>
        </w:rPr>
        <w:t>.</w:t>
      </w:r>
    </w:p>
    <w:p w14:paraId="68B0961B" w14:textId="77777777" w:rsidR="005270FE" w:rsidRDefault="005270FE" w:rsidP="00B73D4E">
      <w:pPr>
        <w:jc w:val="both"/>
        <w:rPr>
          <w:rFonts w:eastAsia="Arial" w:cs="Arial"/>
          <w:b/>
          <w:sz w:val="22"/>
          <w:szCs w:val="22"/>
          <w:u w:val="single"/>
        </w:rPr>
      </w:pPr>
    </w:p>
    <w:p w14:paraId="6F48DF9C" w14:textId="20888DFC" w:rsidR="00A17397" w:rsidRDefault="007805D2" w:rsidP="00B73D4E">
      <w:pPr>
        <w:ind w:left="-426" w:firstLine="426"/>
        <w:jc w:val="both"/>
        <w:rPr>
          <w:rFonts w:eastAsia="Arial" w:cs="Arial"/>
          <w:sz w:val="22"/>
          <w:szCs w:val="22"/>
        </w:rPr>
      </w:pPr>
      <w:r w:rsidRPr="007805D2">
        <w:rPr>
          <w:rFonts w:eastAsia="Arial" w:cs="Arial"/>
          <w:sz w:val="22"/>
          <w:szCs w:val="22"/>
        </w:rPr>
        <w:t xml:space="preserve">Pour vous aider à le remplir, vous trouverez le mode d'emploi joint au dossier. Vous pouvez également vous rapprocher </w:t>
      </w:r>
      <w:r w:rsidR="00A17397">
        <w:rPr>
          <w:rFonts w:eastAsia="Arial" w:cs="Arial"/>
          <w:sz w:val="22"/>
          <w:szCs w:val="22"/>
        </w:rPr>
        <w:t>de la Division</w:t>
      </w:r>
      <w:r w:rsidRPr="007805D2">
        <w:rPr>
          <w:rFonts w:eastAsia="Arial" w:cs="Arial"/>
          <w:sz w:val="22"/>
          <w:szCs w:val="22"/>
        </w:rPr>
        <w:t xml:space="preserve"> </w:t>
      </w:r>
      <w:r w:rsidR="00A17397">
        <w:rPr>
          <w:rFonts w:eastAsia="Arial" w:cs="Arial"/>
          <w:sz w:val="22"/>
          <w:szCs w:val="22"/>
        </w:rPr>
        <w:t xml:space="preserve">de la </w:t>
      </w:r>
      <w:r w:rsidRPr="007805D2">
        <w:rPr>
          <w:rFonts w:eastAsia="Arial" w:cs="Arial"/>
          <w:sz w:val="22"/>
          <w:szCs w:val="22"/>
        </w:rPr>
        <w:t>Vie associative pour toutes questions.</w:t>
      </w:r>
    </w:p>
    <w:p w14:paraId="572D58A9" w14:textId="77777777" w:rsidR="00554060" w:rsidRDefault="00554060" w:rsidP="00554060">
      <w:pPr>
        <w:jc w:val="both"/>
        <w:rPr>
          <w:rFonts w:eastAsia="Arial" w:cs="Arial"/>
          <w:sz w:val="22"/>
          <w:szCs w:val="22"/>
        </w:rPr>
      </w:pPr>
    </w:p>
    <w:p w14:paraId="65A94C0E" w14:textId="77777777" w:rsidR="00DF004F" w:rsidRDefault="00DF004F" w:rsidP="00554060">
      <w:pPr>
        <w:jc w:val="both"/>
        <w:rPr>
          <w:rFonts w:eastAsia="Arial" w:cs="Arial"/>
          <w:sz w:val="22"/>
          <w:szCs w:val="22"/>
        </w:rPr>
      </w:pPr>
    </w:p>
    <w:p w14:paraId="2DD1A665" w14:textId="77777777" w:rsidR="00DF004F" w:rsidRDefault="00DF004F" w:rsidP="00554060">
      <w:pPr>
        <w:jc w:val="both"/>
        <w:rPr>
          <w:rFonts w:eastAsia="Arial" w:cs="Arial"/>
          <w:sz w:val="22"/>
          <w:szCs w:val="22"/>
        </w:rPr>
      </w:pPr>
    </w:p>
    <w:p w14:paraId="3689B8D4" w14:textId="77777777" w:rsidR="00DF004F" w:rsidRDefault="00DF004F" w:rsidP="00554060">
      <w:pPr>
        <w:jc w:val="both"/>
        <w:rPr>
          <w:rFonts w:eastAsia="Arial" w:cs="Arial"/>
          <w:sz w:val="22"/>
          <w:szCs w:val="22"/>
        </w:rPr>
      </w:pPr>
    </w:p>
    <w:p w14:paraId="6729CC0A" w14:textId="5FF78E32" w:rsidR="00A17397" w:rsidRDefault="00CB0A99" w:rsidP="00B73D4E">
      <w:pPr>
        <w:ind w:left="-426" w:firstLine="426"/>
        <w:jc w:val="both"/>
        <w:rPr>
          <w:rFonts w:eastAsia="Arial" w:cs="Arial"/>
          <w:sz w:val="22"/>
          <w:szCs w:val="22"/>
        </w:rPr>
      </w:pPr>
      <w:r>
        <w:rPr>
          <w:sz w:val="22"/>
          <w:szCs w:val="22"/>
        </w:rPr>
        <w:lastRenderedPageBreak/>
        <w:t>Ch</w:t>
      </w:r>
      <w:r w:rsidR="00554060">
        <w:rPr>
          <w:sz w:val="22"/>
          <w:szCs w:val="22"/>
        </w:rPr>
        <w:t>a</w:t>
      </w:r>
      <w:r>
        <w:rPr>
          <w:sz w:val="22"/>
          <w:szCs w:val="22"/>
        </w:rPr>
        <w:t xml:space="preserve">que demande fera l’objet d’une étude particulière afin de répondre au mieux dans ce contexte financier toujours dégradé et fortement marqué par les contraintes économiques. </w:t>
      </w:r>
    </w:p>
    <w:p w14:paraId="49858DD3" w14:textId="51F7F296" w:rsidR="00A17397" w:rsidRPr="00A17397" w:rsidRDefault="00A17397" w:rsidP="00B73D4E">
      <w:pPr>
        <w:ind w:left="-426"/>
        <w:jc w:val="both"/>
        <w:rPr>
          <w:rFonts w:eastAsia="Arial" w:cs="Arial"/>
          <w:sz w:val="22"/>
          <w:szCs w:val="22"/>
        </w:rPr>
      </w:pPr>
      <w:r>
        <w:rPr>
          <w:sz w:val="22"/>
          <w:szCs w:val="22"/>
        </w:rPr>
        <w:t xml:space="preserve">Nous sommes, avec Monsieur le Maire et l’équipe municipale, mobilisés à vos côtés pour vous accompagner autant que possible </w:t>
      </w:r>
      <w:r w:rsidR="00CB0A99">
        <w:rPr>
          <w:sz w:val="22"/>
          <w:szCs w:val="22"/>
        </w:rPr>
        <w:t>dans la reprise de vos activités respectives.</w:t>
      </w:r>
    </w:p>
    <w:p w14:paraId="239EAA9A" w14:textId="77777777" w:rsidR="00A17397" w:rsidRPr="007805D2" w:rsidRDefault="00A17397" w:rsidP="00B73D4E">
      <w:pPr>
        <w:jc w:val="both"/>
        <w:rPr>
          <w:rFonts w:eastAsia="Arial" w:cs="Arial"/>
          <w:sz w:val="22"/>
          <w:szCs w:val="22"/>
        </w:rPr>
      </w:pPr>
    </w:p>
    <w:p w14:paraId="19038C59" w14:textId="77777777" w:rsidR="007805D2" w:rsidRPr="00DC2CE2" w:rsidRDefault="000F1F62" w:rsidP="00B73D4E">
      <w:pPr>
        <w:spacing w:after="240"/>
        <w:ind w:left="-426" w:firstLine="426"/>
        <w:jc w:val="both"/>
        <w:rPr>
          <w:rFonts w:ascii="Raleway" w:eastAsia="Arial" w:hAnsi="Raleway" w:cs="Arial"/>
        </w:rPr>
      </w:pPr>
      <w:r>
        <w:rPr>
          <w:rFonts w:eastAsia="Arial" w:cs="Arial"/>
          <w:sz w:val="22"/>
          <w:szCs w:val="22"/>
        </w:rPr>
        <w:t>Je</w:t>
      </w:r>
      <w:r w:rsidR="007805D2" w:rsidRPr="007805D2">
        <w:rPr>
          <w:rFonts w:eastAsia="Arial" w:cs="Arial"/>
          <w:sz w:val="22"/>
          <w:szCs w:val="22"/>
        </w:rPr>
        <w:t xml:space="preserve"> vous prie d’agréer, Mesdames, Messieurs les Présidents, à l’expression de ma sincère considération</w:t>
      </w:r>
      <w:r w:rsidR="007805D2" w:rsidRPr="00DC2CE2">
        <w:rPr>
          <w:rFonts w:ascii="Raleway" w:eastAsia="Arial" w:hAnsi="Raleway" w:cs="Arial"/>
        </w:rPr>
        <w:t>.</w:t>
      </w:r>
    </w:p>
    <w:p w14:paraId="382BE0DD" w14:textId="77777777" w:rsidR="0028755F" w:rsidRPr="00B04408" w:rsidRDefault="0028755F" w:rsidP="007805D2">
      <w:pPr>
        <w:ind w:left="-426" w:right="-425"/>
      </w:pPr>
      <w:r w:rsidRPr="00B04408">
        <w:tab/>
      </w:r>
      <w:r w:rsidRPr="00B04408">
        <w:tab/>
      </w:r>
      <w:r w:rsidRPr="00B04408">
        <w:tab/>
      </w:r>
      <w:r w:rsidRPr="00B04408">
        <w:tab/>
      </w:r>
      <w:r w:rsidRPr="00B04408">
        <w:tab/>
      </w:r>
      <w:r w:rsidRPr="00B04408">
        <w:tab/>
      </w:r>
    </w:p>
    <w:p w14:paraId="065E5069" w14:textId="77777777" w:rsidR="00B457C5" w:rsidRDefault="00FC7EF2" w:rsidP="007805D2">
      <w:pPr>
        <w:tabs>
          <w:tab w:val="left" w:pos="4820"/>
        </w:tabs>
        <w:ind w:left="-426"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E39A2" wp14:editId="4C95D2FE">
                <wp:simplePos x="0" y="0"/>
                <wp:positionH relativeFrom="column">
                  <wp:posOffset>3284855</wp:posOffset>
                </wp:positionH>
                <wp:positionV relativeFrom="paragraph">
                  <wp:posOffset>104140</wp:posOffset>
                </wp:positionV>
                <wp:extent cx="2233930" cy="133350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3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5D96" w14:textId="77777777" w:rsidR="00D54FA6" w:rsidRDefault="00D54FA6" w:rsidP="00D54FA6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Guillaume NICASTRO</w:t>
                            </w:r>
                          </w:p>
                          <w:p w14:paraId="0A6136CF" w14:textId="77777777" w:rsidR="00D54FA6" w:rsidRDefault="00D54FA6" w:rsidP="00D54FA6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14:paraId="4E806BA8" w14:textId="77777777" w:rsidR="00D54FA6" w:rsidRDefault="00D54FA6" w:rsidP="00D54FA6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14:paraId="2FAED84F" w14:textId="77777777" w:rsidR="00D54FA6" w:rsidRDefault="00D54FA6" w:rsidP="00D54FA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1AD2517" w14:textId="77777777" w:rsidR="00D54FA6" w:rsidRDefault="00D54FA6" w:rsidP="00D54FA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Maire-adjoint chargé de la vie associative, sportive et des festivités </w:t>
                            </w:r>
                          </w:p>
                          <w:p w14:paraId="4A74CDC1" w14:textId="77777777" w:rsidR="00D54FA6" w:rsidRDefault="00D54FA6" w:rsidP="00D54FA6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14:paraId="7E063C40" w14:textId="77777777" w:rsidR="00D54FA6" w:rsidRDefault="00D54FA6" w:rsidP="00D54FA6"/>
                          <w:p w14:paraId="50426CF8" w14:textId="77777777" w:rsidR="007805D2" w:rsidRDefault="007805D2" w:rsidP="00780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58.65pt;margin-top:8.2pt;width:175.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" stroked="f">
                <v:path arrowok="t"/>
                <v:textbox>
                  <w:txbxContent>
                    <w:p w:rsidR="00D54FA6" w:rsidRDefault="00D54FA6" w:rsidP="00D54FA6">
                      <w:pPr>
                        <w:pStyle w:val="Sansinterlig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Guillaume NICASTRO</w:t>
                      </w:r>
                    </w:p>
                    <w:p w:rsidR="00D54FA6" w:rsidRDefault="00D54FA6" w:rsidP="00D54FA6">
                      <w:pPr>
                        <w:pStyle w:val="Sansinterligne"/>
                        <w:rPr>
                          <w:b/>
                        </w:rPr>
                      </w:pPr>
                    </w:p>
                    <w:p w:rsidR="00D54FA6" w:rsidRDefault="00D54FA6" w:rsidP="00D54FA6">
                      <w:pPr>
                        <w:pStyle w:val="Sansinterligne"/>
                        <w:rPr>
                          <w:b/>
                        </w:rPr>
                      </w:pPr>
                    </w:p>
                    <w:p w:rsidR="00D54FA6" w:rsidRDefault="00D54FA6" w:rsidP="00D54FA6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D54FA6" w:rsidRDefault="00D54FA6" w:rsidP="00D54FA6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Maire-adjoint chargé de la vie associative, sportive et des festivités </w:t>
                      </w:r>
                    </w:p>
                    <w:p w:rsidR="00D54FA6" w:rsidRDefault="00D54FA6" w:rsidP="00D54FA6">
                      <w:pPr>
                        <w:pStyle w:val="Sansinterligne"/>
                        <w:rPr>
                          <w:b/>
                        </w:rPr>
                      </w:pPr>
                    </w:p>
                    <w:p w:rsidR="00D54FA6" w:rsidRDefault="00D54FA6" w:rsidP="00D54FA6"/>
                    <w:p w:rsidR="007805D2" w:rsidRDefault="007805D2" w:rsidP="007805D2"/>
                  </w:txbxContent>
                </v:textbox>
              </v:shape>
            </w:pict>
          </mc:Fallback>
        </mc:AlternateContent>
      </w:r>
      <w:r w:rsidR="00B457C5">
        <w:tab/>
      </w:r>
    </w:p>
    <w:p w14:paraId="6B3F829D" w14:textId="77777777" w:rsidR="0028755F" w:rsidRPr="004C430C" w:rsidRDefault="0028755F" w:rsidP="007805D2">
      <w:pPr>
        <w:tabs>
          <w:tab w:val="left" w:pos="4820"/>
        </w:tabs>
        <w:ind w:left="-426" w:right="-425"/>
      </w:pPr>
      <w:r w:rsidRPr="00B04408">
        <w:tab/>
      </w:r>
      <w:r w:rsidRPr="00B04408">
        <w:tab/>
      </w:r>
      <w:r w:rsidRPr="00B04408">
        <w:tab/>
      </w:r>
      <w:r w:rsidRPr="00B04408">
        <w:tab/>
      </w:r>
      <w:r w:rsidRPr="00B04408">
        <w:tab/>
      </w:r>
      <w:r w:rsidRPr="00B04408">
        <w:tab/>
      </w:r>
    </w:p>
    <w:sectPr w:rsidR="0028755F" w:rsidRPr="004C430C" w:rsidSect="007805D2">
      <w:headerReference w:type="default" r:id="rId10"/>
      <w:footerReference w:type="default" r:id="rId11"/>
      <w:pgSz w:w="11906" w:h="16838" w:code="9"/>
      <w:pgMar w:top="2233" w:right="1558" w:bottom="720" w:left="2268" w:header="34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5D3C" w14:textId="77777777" w:rsidR="009919CE" w:rsidRDefault="009919CE" w:rsidP="00044F1C">
      <w:r>
        <w:separator/>
      </w:r>
    </w:p>
  </w:endnote>
  <w:endnote w:type="continuationSeparator" w:id="0">
    <w:p w14:paraId="027802B3" w14:textId="77777777" w:rsidR="009919CE" w:rsidRDefault="009919CE" w:rsidP="0004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645" w14:textId="77777777" w:rsidR="0028755F" w:rsidRPr="00B04408" w:rsidRDefault="007805D2" w:rsidP="0028755F">
    <w:pPr>
      <w:pStyle w:val="Pieddepage"/>
      <w:ind w:left="-1701"/>
      <w:rPr>
        <w:sz w:val="20"/>
        <w:szCs w:val="20"/>
      </w:rPr>
    </w:pPr>
    <w:r>
      <w:rPr>
        <w:sz w:val="20"/>
        <w:szCs w:val="20"/>
      </w:rPr>
      <w:t>Mairie de C</w:t>
    </w:r>
    <w:r w:rsidR="00044F1C" w:rsidRPr="00B04408">
      <w:rPr>
        <w:sz w:val="20"/>
        <w:szCs w:val="20"/>
      </w:rPr>
      <w:t>hambly</w:t>
    </w:r>
  </w:p>
  <w:p w14:paraId="3A631743" w14:textId="77777777" w:rsidR="00044F1C" w:rsidRPr="00B04408" w:rsidRDefault="00044F1C" w:rsidP="00044F1C">
    <w:pPr>
      <w:pStyle w:val="Pieddepage"/>
      <w:ind w:left="-1701"/>
      <w:rPr>
        <w:sz w:val="20"/>
        <w:szCs w:val="20"/>
      </w:rPr>
    </w:pPr>
    <w:r w:rsidRPr="00B04408">
      <w:rPr>
        <w:sz w:val="20"/>
        <w:szCs w:val="20"/>
      </w:rPr>
      <w:t>Place de l’Hôtel de ville</w:t>
    </w:r>
  </w:p>
  <w:p w14:paraId="06804926" w14:textId="77777777" w:rsidR="00044F1C" w:rsidRPr="00B04408" w:rsidRDefault="00044F1C" w:rsidP="00044F1C">
    <w:pPr>
      <w:pStyle w:val="Pieddepage"/>
      <w:ind w:left="-1701"/>
      <w:rPr>
        <w:sz w:val="20"/>
        <w:szCs w:val="20"/>
        <w:lang w:val="en-US"/>
      </w:rPr>
    </w:pPr>
    <w:r w:rsidRPr="00B04408">
      <w:rPr>
        <w:sz w:val="20"/>
        <w:szCs w:val="20"/>
        <w:lang w:val="en-US"/>
      </w:rPr>
      <w:t>F-60540 CHAMBLY CEDEX</w:t>
    </w:r>
  </w:p>
  <w:p w14:paraId="0282E830" w14:textId="77777777" w:rsidR="00044F1C" w:rsidRPr="00B04408" w:rsidRDefault="00044F1C" w:rsidP="00044F1C">
    <w:pPr>
      <w:pStyle w:val="Pieddepage"/>
      <w:ind w:left="-1701"/>
      <w:rPr>
        <w:sz w:val="20"/>
        <w:szCs w:val="20"/>
        <w:lang w:val="en-US"/>
      </w:rPr>
    </w:pPr>
    <w:proofErr w:type="spellStart"/>
    <w:r w:rsidRPr="00B04408">
      <w:rPr>
        <w:sz w:val="20"/>
        <w:szCs w:val="20"/>
        <w:lang w:val="en-US"/>
      </w:rPr>
      <w:t>Tél</w:t>
    </w:r>
    <w:proofErr w:type="spellEnd"/>
    <w:r w:rsidRPr="00B04408">
      <w:rPr>
        <w:sz w:val="20"/>
        <w:szCs w:val="20"/>
        <w:lang w:val="en-US"/>
      </w:rPr>
      <w:t>. +33 (0)1 39 37 44 00</w:t>
    </w:r>
  </w:p>
  <w:p w14:paraId="73122172" w14:textId="77777777" w:rsidR="00044F1C" w:rsidRPr="000A1BEC" w:rsidRDefault="00044F1C" w:rsidP="00044F1C">
    <w:pPr>
      <w:pStyle w:val="Pieddepage"/>
      <w:ind w:left="-1701"/>
      <w:rPr>
        <w:sz w:val="20"/>
        <w:szCs w:val="20"/>
        <w:lang w:val="en-US"/>
      </w:rPr>
    </w:pPr>
    <w:r w:rsidRPr="000A1BEC">
      <w:rPr>
        <w:sz w:val="20"/>
        <w:szCs w:val="20"/>
        <w:lang w:val="en-US"/>
      </w:rPr>
      <w:t>Fax : +33 (0)1 39 37 44 01</w:t>
    </w:r>
  </w:p>
  <w:p w14:paraId="199A1279" w14:textId="77777777" w:rsidR="00044F1C" w:rsidRPr="00F03546" w:rsidRDefault="00FC7EF2" w:rsidP="00044F1C">
    <w:pPr>
      <w:pStyle w:val="Pieddepage"/>
      <w:ind w:left="-1701"/>
      <w:rPr>
        <w:sz w:val="20"/>
        <w:szCs w:val="20"/>
        <w:lang w:val="en-US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B8DF5A5" wp14:editId="20158BF1">
          <wp:simplePos x="0" y="0"/>
          <wp:positionH relativeFrom="column">
            <wp:posOffset>-1083310</wp:posOffset>
          </wp:positionH>
          <wp:positionV relativeFrom="paragraph">
            <wp:posOffset>158115</wp:posOffset>
          </wp:positionV>
          <wp:extent cx="177800" cy="177800"/>
          <wp:effectExtent l="0" t="0" r="0" b="0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F1C" w:rsidRPr="00F03546">
      <w:rPr>
        <w:sz w:val="20"/>
        <w:szCs w:val="20"/>
        <w:lang w:val="en-US"/>
      </w:rPr>
      <w:t>www.ville-chambly.fr</w:t>
    </w:r>
  </w:p>
  <w:p w14:paraId="46C36055" w14:textId="77777777" w:rsidR="00044F1C" w:rsidRPr="00B04408" w:rsidRDefault="0028755F" w:rsidP="0028755F">
    <w:pPr>
      <w:pStyle w:val="Pieddepage"/>
      <w:tabs>
        <w:tab w:val="clear" w:pos="4536"/>
        <w:tab w:val="clear" w:pos="9072"/>
      </w:tabs>
      <w:ind w:left="-1701"/>
      <w:rPr>
        <w:sz w:val="20"/>
        <w:szCs w:val="20"/>
      </w:rPr>
    </w:pPr>
    <w:r w:rsidRPr="00F03546">
      <w:rPr>
        <w:sz w:val="20"/>
        <w:szCs w:val="20"/>
        <w:lang w:val="en-US"/>
      </w:rPr>
      <w:tab/>
    </w:r>
    <w:r w:rsidR="00044F1C" w:rsidRPr="00F03546">
      <w:rPr>
        <w:sz w:val="20"/>
        <w:szCs w:val="20"/>
        <w:lang w:val="en-US"/>
      </w:rPr>
      <w:t xml:space="preserve"> </w:t>
    </w:r>
    <w:proofErr w:type="spellStart"/>
    <w:r w:rsidR="00044F1C" w:rsidRPr="00B04408">
      <w:rPr>
        <w:sz w:val="20"/>
        <w:szCs w:val="20"/>
      </w:rPr>
      <w:t>ChamblyMaVille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3DA1" w14:textId="77777777" w:rsidR="009919CE" w:rsidRDefault="009919CE" w:rsidP="00044F1C">
      <w:r>
        <w:separator/>
      </w:r>
    </w:p>
  </w:footnote>
  <w:footnote w:type="continuationSeparator" w:id="0">
    <w:p w14:paraId="5A3468C2" w14:textId="77777777" w:rsidR="009919CE" w:rsidRDefault="009919CE" w:rsidP="0004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2FD" w14:textId="77777777" w:rsidR="00044F1C" w:rsidRDefault="00FC7EF2" w:rsidP="00044F1C">
    <w:pPr>
      <w:pStyle w:val="En-tte"/>
      <w:ind w:left="-2268"/>
      <w:jc w:val="both"/>
    </w:pPr>
    <w:r w:rsidRPr="00786889">
      <w:rPr>
        <w:noProof/>
        <w:lang w:eastAsia="fr-FR"/>
      </w:rPr>
      <w:drawing>
        <wp:inline distT="0" distB="0" distL="0" distR="0" wp14:anchorId="5E9D9333" wp14:editId="5E24F9BF">
          <wp:extent cx="2663190" cy="701040"/>
          <wp:effectExtent l="0" t="0" r="0" b="0"/>
          <wp:docPr id="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E8637" w14:textId="77777777" w:rsidR="00044F1C" w:rsidRDefault="00044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3AC2"/>
    <w:multiLevelType w:val="hybridMultilevel"/>
    <w:tmpl w:val="3640C0D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83079E"/>
    <w:multiLevelType w:val="hybridMultilevel"/>
    <w:tmpl w:val="CAF6E1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301204">
    <w:abstractNumId w:val="0"/>
  </w:num>
  <w:num w:numId="2" w16cid:durableId="32390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1C"/>
    <w:rsid w:val="0003349A"/>
    <w:rsid w:val="00044F1C"/>
    <w:rsid w:val="000529C5"/>
    <w:rsid w:val="00075981"/>
    <w:rsid w:val="000A1BEC"/>
    <w:rsid w:val="000A5858"/>
    <w:rsid w:val="000F1F62"/>
    <w:rsid w:val="00176611"/>
    <w:rsid w:val="00190E04"/>
    <w:rsid w:val="001B4997"/>
    <w:rsid w:val="001E7BEE"/>
    <w:rsid w:val="00254A60"/>
    <w:rsid w:val="00257A40"/>
    <w:rsid w:val="00280055"/>
    <w:rsid w:val="0028755F"/>
    <w:rsid w:val="00392CA8"/>
    <w:rsid w:val="003B2C5A"/>
    <w:rsid w:val="004B4E61"/>
    <w:rsid w:val="004C430C"/>
    <w:rsid w:val="004F1E09"/>
    <w:rsid w:val="005270FE"/>
    <w:rsid w:val="00554060"/>
    <w:rsid w:val="005B140F"/>
    <w:rsid w:val="006A7470"/>
    <w:rsid w:val="006B183C"/>
    <w:rsid w:val="006D064A"/>
    <w:rsid w:val="006F5C42"/>
    <w:rsid w:val="00736525"/>
    <w:rsid w:val="007805D2"/>
    <w:rsid w:val="007A3050"/>
    <w:rsid w:val="007F2E9F"/>
    <w:rsid w:val="007F622B"/>
    <w:rsid w:val="008851AA"/>
    <w:rsid w:val="008A5326"/>
    <w:rsid w:val="00933CE5"/>
    <w:rsid w:val="00945EF8"/>
    <w:rsid w:val="009919CE"/>
    <w:rsid w:val="009931E2"/>
    <w:rsid w:val="009933D4"/>
    <w:rsid w:val="009A64AB"/>
    <w:rsid w:val="009E6333"/>
    <w:rsid w:val="00A17397"/>
    <w:rsid w:val="00A5647E"/>
    <w:rsid w:val="00AA513E"/>
    <w:rsid w:val="00AC22C7"/>
    <w:rsid w:val="00AF3368"/>
    <w:rsid w:val="00B04408"/>
    <w:rsid w:val="00B13658"/>
    <w:rsid w:val="00B21A12"/>
    <w:rsid w:val="00B457C5"/>
    <w:rsid w:val="00B73D4E"/>
    <w:rsid w:val="00BA6567"/>
    <w:rsid w:val="00BD60F0"/>
    <w:rsid w:val="00C21FA4"/>
    <w:rsid w:val="00C31F65"/>
    <w:rsid w:val="00CB0A99"/>
    <w:rsid w:val="00CB2934"/>
    <w:rsid w:val="00CF5815"/>
    <w:rsid w:val="00CF7045"/>
    <w:rsid w:val="00D06A25"/>
    <w:rsid w:val="00D54FA6"/>
    <w:rsid w:val="00D57FC2"/>
    <w:rsid w:val="00D75FCC"/>
    <w:rsid w:val="00D86266"/>
    <w:rsid w:val="00DF004F"/>
    <w:rsid w:val="00E71141"/>
    <w:rsid w:val="00EB7FEE"/>
    <w:rsid w:val="00EE6930"/>
    <w:rsid w:val="00F03546"/>
    <w:rsid w:val="00F72BEE"/>
    <w:rsid w:val="00F80F59"/>
    <w:rsid w:val="00FA0395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56EA4AB"/>
  <w15:chartTrackingRefBased/>
  <w15:docId w15:val="{82BB0097-B925-B248-A3BA-E3B5E7AE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5F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F1C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44F1C"/>
  </w:style>
  <w:style w:type="paragraph" w:styleId="Pieddepage">
    <w:name w:val="footer"/>
    <w:basedOn w:val="Normal"/>
    <w:link w:val="PieddepageCar"/>
    <w:uiPriority w:val="99"/>
    <w:unhideWhenUsed/>
    <w:rsid w:val="00044F1C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44F1C"/>
  </w:style>
  <w:style w:type="paragraph" w:styleId="Textedebulles">
    <w:name w:val="Balloon Text"/>
    <w:basedOn w:val="Normal"/>
    <w:link w:val="TextedebullesCar"/>
    <w:uiPriority w:val="99"/>
    <w:semiHidden/>
    <w:unhideWhenUsed/>
    <w:rsid w:val="00044F1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044F1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44F1C"/>
    <w:rPr>
      <w:color w:val="0000FF"/>
      <w:u w:val="single"/>
    </w:rPr>
  </w:style>
  <w:style w:type="paragraph" w:customStyle="1" w:styleId="Default">
    <w:name w:val="Default"/>
    <w:rsid w:val="002875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trecontact">
    <w:name w:val="Titre contact"/>
    <w:basedOn w:val="Normal"/>
    <w:qFormat/>
    <w:rsid w:val="0028755F"/>
    <w:pPr>
      <w:widowControl w:val="0"/>
      <w:autoSpaceDE w:val="0"/>
      <w:autoSpaceDN w:val="0"/>
      <w:adjustRightInd w:val="0"/>
      <w:ind w:left="56"/>
    </w:pPr>
    <w:rPr>
      <w:rFonts w:ascii="Raleway" w:eastAsia="MS Mincho" w:hAnsi="Raleway" w:cs="MyriadPro-Regular"/>
      <w:b/>
      <w:color w:val="29235C"/>
      <w:sz w:val="18"/>
      <w:szCs w:val="18"/>
    </w:rPr>
  </w:style>
  <w:style w:type="paragraph" w:customStyle="1" w:styleId="TEXTE">
    <w:name w:val="TEXTE"/>
    <w:basedOn w:val="Normal"/>
    <w:qFormat/>
    <w:rsid w:val="0028755F"/>
    <w:pPr>
      <w:widowControl w:val="0"/>
      <w:tabs>
        <w:tab w:val="left" w:pos="1260"/>
      </w:tabs>
      <w:autoSpaceDE w:val="0"/>
      <w:autoSpaceDN w:val="0"/>
      <w:adjustRightInd w:val="0"/>
      <w:ind w:left="1260"/>
      <w:jc w:val="both"/>
    </w:pPr>
    <w:rPr>
      <w:rFonts w:ascii="Raleway" w:eastAsia="MS Mincho" w:hAnsi="Raleway" w:cs="MyriadPro-Regular"/>
      <w:color w:val="29235C"/>
      <w:sz w:val="20"/>
      <w:szCs w:val="20"/>
    </w:rPr>
  </w:style>
  <w:style w:type="paragraph" w:customStyle="1" w:styleId="tlphone">
    <w:name w:val="téléphone"/>
    <w:basedOn w:val="Normal"/>
    <w:rsid w:val="007805D2"/>
    <w:pPr>
      <w:spacing w:after="480"/>
    </w:pPr>
    <w:rPr>
      <w:rFonts w:ascii="Arial" w:hAnsi="Arial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805D2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Sansinterligne">
    <w:name w:val="No Spacing"/>
    <w:uiPriority w:val="1"/>
    <w:qFormat/>
    <w:rsid w:val="007805D2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B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-chambly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.vieassociative@ville-chambly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.vieassociative@ville-chambl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Links>
    <vt:vector size="12" baseType="variant"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mailto:layla.affdal-putfin@ville-chambly.fr</vt:lpwstr>
      </vt:variant>
      <vt:variant>
        <vt:lpwstr/>
      </vt:variant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http://www.ville-chambly.fr/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Quentin</dc:creator>
  <cp:keywords/>
  <cp:lastModifiedBy>Hugo Lonchampt</cp:lastModifiedBy>
  <cp:revision>11</cp:revision>
  <cp:lastPrinted>2023-11-14T13:58:00Z</cp:lastPrinted>
  <dcterms:created xsi:type="dcterms:W3CDTF">2021-10-21T13:49:00Z</dcterms:created>
  <dcterms:modified xsi:type="dcterms:W3CDTF">2023-11-15T15:14:00Z</dcterms:modified>
</cp:coreProperties>
</file>